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3BCD" w14:textId="28B19A72"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009C0001" w:rsidRPr="009C0001">
        <w:rPr>
          <w:rFonts w:ascii="MS PGothic" w:eastAsia="MS PGothic" w:hAnsi="MS PGothic"/>
          <w:b/>
          <w:bCs/>
          <w:sz w:val="28"/>
          <w:szCs w:val="28"/>
          <w:lang w:eastAsia="zh-TW"/>
        </w:rPr>
        <w:t>日台商務支援聯盟</w:t>
      </w:r>
      <w:r w:rsidRPr="00785D67">
        <w:rPr>
          <w:rFonts w:ascii="MS PGothic" w:eastAsia="MS PGothic" w:hAnsi="MS PGothic" w:hint="eastAsia"/>
          <w:b/>
          <w:bCs/>
          <w:sz w:val="28"/>
          <w:szCs w:val="28"/>
          <w:lang w:eastAsia="zh-TW"/>
        </w:rPr>
        <w:t>」會員條款</w:t>
      </w:r>
    </w:p>
    <w:p w14:paraId="61CAF219" w14:textId="6BA6FCB8"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rPr>
        <w:t>要成為由皇友科技有限公司、</w:t>
      </w:r>
      <w:r>
        <w:rPr>
          <w:rFonts w:ascii="新細明體" w:eastAsia="新細明體" w:hAnsi="新細明體" w:hint="eastAsia"/>
          <w:b/>
          <w:bCs/>
          <w:sz w:val="28"/>
          <w:szCs w:val="28"/>
          <w:lang w:eastAsia="zh-TW"/>
        </w:rPr>
        <w:t>廣巨</w:t>
      </w:r>
      <w:r w:rsidRPr="00785D67">
        <w:rPr>
          <w:rFonts w:ascii="MS PGothic" w:eastAsia="MS PGothic" w:hAnsi="MS PGothic" w:hint="eastAsia"/>
          <w:b/>
          <w:bCs/>
          <w:sz w:val="28"/>
          <w:szCs w:val="28"/>
        </w:rPr>
        <w:t>有限公司和</w:t>
      </w:r>
      <w:r w:rsidRPr="00785D67">
        <w:rPr>
          <w:rFonts w:ascii="MS PGothic" w:eastAsia="MS PGothic" w:hAnsi="MS PGothic"/>
          <w:b/>
          <w:bCs/>
          <w:sz w:val="28"/>
          <w:szCs w:val="28"/>
        </w:rPr>
        <w:t>e-Commerce Marketing Co. Ltd.（以下簡稱「本公司」）營運的「</w:t>
      </w:r>
      <w:r w:rsidR="009C0001" w:rsidRPr="009C0001">
        <w:rPr>
          <w:rFonts w:ascii="MS PGothic" w:eastAsia="MS PGothic" w:hAnsi="MS PGothic"/>
          <w:b/>
          <w:bCs/>
          <w:sz w:val="28"/>
          <w:szCs w:val="28"/>
        </w:rPr>
        <w:t>日台商務支援聯盟</w:t>
      </w:r>
      <w:r w:rsidRPr="00785D67">
        <w:rPr>
          <w:rFonts w:ascii="MS PGothic" w:eastAsia="MS PGothic" w:hAnsi="MS PGothic" w:hint="eastAsia"/>
          <w:b/>
          <w:bCs/>
          <w:sz w:val="28"/>
          <w:szCs w:val="28"/>
        </w:rPr>
        <w:t>®」（以下簡稱「</w:t>
      </w:r>
      <w:r w:rsidR="00CF770C" w:rsidRPr="009C0001">
        <w:rPr>
          <w:rFonts w:ascii="MS PGothic" w:eastAsia="MS PGothic" w:hAnsi="MS PGothic"/>
          <w:b/>
          <w:bCs/>
          <w:sz w:val="28"/>
          <w:szCs w:val="28"/>
        </w:rPr>
        <w:t>支援</w:t>
      </w:r>
      <w:r w:rsidR="00CF770C" w:rsidRPr="009C0001">
        <w:rPr>
          <w:rFonts w:ascii="MS PGothic" w:eastAsia="MS PGothic" w:hAnsi="MS PGothic"/>
          <w:b/>
          <w:bCs/>
          <w:sz w:val="28"/>
          <w:szCs w:val="28"/>
          <w:lang w:eastAsia="zh-TW"/>
        </w:rPr>
        <w:t>聯盟</w:t>
      </w:r>
      <w:r w:rsidRPr="00785D67">
        <w:rPr>
          <w:rFonts w:ascii="MS PGothic" w:eastAsia="MS PGothic" w:hAnsi="MS PGothic" w:hint="eastAsia"/>
          <w:b/>
          <w:bCs/>
          <w:sz w:val="28"/>
          <w:szCs w:val="28"/>
        </w:rPr>
        <w:t>」）的付費會員，您必須同意本條款。</w:t>
      </w:r>
      <w:r w:rsidRPr="00785D67">
        <w:rPr>
          <w:rFonts w:ascii="MS PGothic" w:eastAsia="MS PGothic" w:hAnsi="MS PGothic" w:hint="eastAsia"/>
          <w:b/>
          <w:bCs/>
          <w:sz w:val="28"/>
          <w:szCs w:val="28"/>
          <w:lang w:eastAsia="zh-TW"/>
        </w:rPr>
        <w:t>請在同意本條款的所有條款和條件後方可使用本俱樂部。</w:t>
      </w:r>
    </w:p>
    <w:p w14:paraId="41B6A5FD" w14:textId="77777777" w:rsidR="00785D67" w:rsidRPr="00785D67" w:rsidRDefault="00785D67" w:rsidP="00785D67">
      <w:pPr>
        <w:rPr>
          <w:rFonts w:ascii="MS PGothic" w:eastAsia="MS PGothic" w:hAnsi="MS PGothic"/>
          <w:b/>
          <w:bCs/>
          <w:sz w:val="28"/>
          <w:szCs w:val="28"/>
          <w:lang w:eastAsia="zh-TW"/>
        </w:rPr>
      </w:pPr>
    </w:p>
    <w:p w14:paraId="170AACE2"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第一條（會員）</w:t>
      </w:r>
    </w:p>
    <w:p w14:paraId="0F972901"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「會員」指同意本條款，透過本公司指定的方式向</w:t>
      </w:r>
      <w:r w:rsidRPr="00785D67">
        <w:rPr>
          <w:rFonts w:ascii="MS PGothic" w:eastAsia="MS PGothic" w:hAnsi="MS PGothic" w:hint="eastAsia"/>
          <w:b/>
          <w:bCs/>
          <w:sz w:val="28"/>
          <w:szCs w:val="28"/>
          <w:lang w:eastAsia="zh-TW"/>
        </w:rPr>
        <w:t>俱樂部提出申請，並同意使用俱樂部會員制服務的個人或法人。</w:t>
      </w:r>
    </w:p>
    <w:p w14:paraId="350CC91B"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2. 會員不得轉讓或允許第三方使用其在本條款下的全部或部分權利義務。</w:t>
      </w:r>
    </w:p>
    <w:p w14:paraId="468BDE0F" w14:textId="750FE54E"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 xml:space="preserve">3. </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會員資格分為法人會員資格和個人會員資格。</w:t>
      </w:r>
    </w:p>
    <w:p w14:paraId="7ED2C9B3"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公司會員對公司開放，公司管理人員及員工均可申請。</w:t>
      </w:r>
    </w:p>
    <w:p w14:paraId="7790D993"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個人會員對自</w:t>
      </w:r>
      <w:r w:rsidRPr="00785D67">
        <w:rPr>
          <w:rFonts w:ascii="MS PGothic" w:eastAsia="MS PGothic" w:hAnsi="MS PGothic" w:hint="eastAsia"/>
          <w:b/>
          <w:bCs/>
          <w:sz w:val="28"/>
          <w:szCs w:val="28"/>
          <w:lang w:eastAsia="zh-TW"/>
        </w:rPr>
        <w:t>僱人士或公司關聯個人開放，且僅限此類個人。</w:t>
      </w:r>
    </w:p>
    <w:p w14:paraId="0AF7DEDB" w14:textId="1AABEE93"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 xml:space="preserve">4. </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會員可免費或付費使用</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提供的各項服務。各項服務的會員費用將根據具體情況酌情收取。</w:t>
      </w:r>
    </w:p>
    <w:p w14:paraId="622D342C"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5. 申請時將進行審核。審核通過後，會員註冊可能被拒</w:t>
      </w:r>
      <w:r w:rsidRPr="00785D67">
        <w:rPr>
          <w:rFonts w:ascii="微軟正黑體" w:eastAsia="微軟正黑體" w:hAnsi="微軟正黑體" w:cs="微軟正黑體" w:hint="eastAsia"/>
          <w:b/>
          <w:bCs/>
          <w:sz w:val="28"/>
          <w:szCs w:val="28"/>
          <w:lang w:eastAsia="zh-TW"/>
        </w:rPr>
        <w:t>絕</w:t>
      </w:r>
      <w:r w:rsidRPr="00785D67">
        <w:rPr>
          <w:rFonts w:ascii="MS PGothic" w:eastAsia="MS PGothic" w:hAnsi="MS PGothic" w:cs="MS PGothic" w:hint="eastAsia"/>
          <w:b/>
          <w:bCs/>
          <w:sz w:val="28"/>
          <w:szCs w:val="28"/>
          <w:lang w:eastAsia="zh-TW"/>
        </w:rPr>
        <w:t>。</w:t>
      </w:r>
    </w:p>
    <w:p w14:paraId="7B377A29"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6. 會員註冊必須由本人自願完成；原則上，不接受通過代理人的申請。</w:t>
      </w:r>
      <w:r w:rsidRPr="00785D67">
        <w:rPr>
          <w:rFonts w:ascii="MS PGothic" w:eastAsia="MS PGothic" w:hAnsi="MS PGothic"/>
          <w:b/>
          <w:bCs/>
          <w:sz w:val="28"/>
          <w:szCs w:val="28"/>
          <w:lang w:eastAsia="zh-TW"/>
        </w:rPr>
        <w:lastRenderedPageBreak/>
        <w:t>此外，申請會員時，會員必須提供真實、準確且最新的資訊。</w:t>
      </w:r>
    </w:p>
    <w:p w14:paraId="1A56729B"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w:t>
      </w:r>
      <w:r w:rsidRPr="00785D67">
        <w:rPr>
          <w:rFonts w:ascii="MS PGothic" w:eastAsia="MS PGothic" w:hAnsi="MS PGothic"/>
          <w:b/>
          <w:bCs/>
          <w:sz w:val="28"/>
          <w:szCs w:val="28"/>
          <w:lang w:eastAsia="zh-TW"/>
        </w:rPr>
        <w:t>2條（提供會員資料）</w:t>
      </w:r>
    </w:p>
    <w:p w14:paraId="01775398"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我們可能會透過電子郵件簡報和其他方式向會員提供資訊（包括廣告）。如果會員不希望接收訊息，請按照我們指定的方式通知我們，我們將根據通知停止提供資訊。但是，我們不能根據會員的要求停止接收以下各項中指定的電子郵件。</w:t>
      </w:r>
    </w:p>
    <w:p w14:paraId="59CE92EF"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我們向會員發送的有關服務的通知郵件和重要通訊。</w:t>
      </w:r>
    </w:p>
    <w:p w14:paraId="64E7B4D0"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依據會員註冊資料所寄送的訊息郵件（包括廣告）。</w:t>
      </w:r>
    </w:p>
    <w:p w14:paraId="28107AA3"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其他有關我們服務的通知郵件。</w:t>
      </w:r>
    </w:p>
    <w:p w14:paraId="1B3D8859"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2. 會員與廣告提供者（以下稱為「廣告商」）之間就服務上發</w:t>
      </w:r>
      <w:r w:rsidRPr="00785D67">
        <w:rPr>
          <w:rFonts w:ascii="MS PGothic" w:eastAsia="MS PGothic" w:hAnsi="MS PGothic" w:hint="eastAsia"/>
          <w:b/>
          <w:bCs/>
          <w:sz w:val="28"/>
          <w:szCs w:val="28"/>
          <w:lang w:eastAsia="zh-TW"/>
        </w:rPr>
        <w:t>佈的廣告</w:t>
      </w:r>
      <w:r w:rsidRPr="00785D67">
        <w:rPr>
          <w:rFonts w:ascii="微軟正黑體" w:eastAsia="微軟正黑體" w:hAnsi="微軟正黑體" w:cs="微軟正黑體" w:hint="eastAsia"/>
          <w:b/>
          <w:bCs/>
          <w:sz w:val="28"/>
          <w:szCs w:val="28"/>
          <w:lang w:eastAsia="zh-TW"/>
        </w:rPr>
        <w:t>內</w:t>
      </w:r>
      <w:r w:rsidRPr="00785D67">
        <w:rPr>
          <w:rFonts w:ascii="MS PGothic" w:eastAsia="MS PGothic" w:hAnsi="MS PGothic" w:cs="MS PGothic" w:hint="eastAsia"/>
          <w:b/>
          <w:bCs/>
          <w:sz w:val="28"/>
          <w:szCs w:val="28"/>
          <w:lang w:eastAsia="zh-TW"/>
        </w:rPr>
        <w:t>容進行的任何交易，均由會員和廣告商自行承擔責任。</w:t>
      </w:r>
    </w:p>
    <w:p w14:paraId="22A47C99"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3. 如果根據前款規定的方式向會員發送了有關服務的通知，則會員將被視為已收到該通知。</w:t>
      </w:r>
    </w:p>
    <w:p w14:paraId="1B4CD140"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第三條（會員費繳）</w:t>
      </w:r>
    </w:p>
    <w:p w14:paraId="6D044BA7"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會員透過本網站提交入會申請或提交入會申請表後，我們將通知</w:t>
      </w:r>
      <w:r w:rsidRPr="00785D67">
        <w:rPr>
          <w:rFonts w:ascii="MS PGothic" w:eastAsia="MS PGothic" w:hAnsi="MS PGothic" w:hint="eastAsia"/>
          <w:b/>
          <w:bCs/>
          <w:sz w:val="28"/>
          <w:szCs w:val="28"/>
          <w:lang w:eastAsia="zh-TW"/>
        </w:rPr>
        <w:t>您入會申請已獲批准，您的入會申請將被視為已完成。</w:t>
      </w:r>
    </w:p>
    <w:p w14:paraId="58D749D7" w14:textId="461686AB"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 xml:space="preserve">2. </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會員費通常在使用日期前一個月月底前預付，並透過直接扣款方式支付。但是，如果您在完成上述手續之前開始使用，則必須透</w:t>
      </w:r>
      <w:r w:rsidRPr="00785D67">
        <w:rPr>
          <w:rFonts w:ascii="MS PGothic" w:eastAsia="MS PGothic" w:hAnsi="MS PGothic" w:hint="eastAsia"/>
          <w:b/>
          <w:bCs/>
          <w:sz w:val="28"/>
          <w:szCs w:val="28"/>
          <w:lang w:eastAsia="zh-TW"/>
        </w:rPr>
        <w:lastRenderedPageBreak/>
        <w:t>過銀行轉帳或其他方式另行支付。</w:t>
      </w:r>
    </w:p>
    <w:p w14:paraId="5638A6D4"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第四條（會員合約期限）</w:t>
      </w:r>
    </w:p>
    <w:p w14:paraId="5664F82B"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會員合約期限為一年，自會員申請表（及線上會員申請表）填寫的入會月</w:t>
      </w:r>
      <w:r w:rsidRPr="00785D67">
        <w:rPr>
          <w:rFonts w:ascii="MS PGothic" w:eastAsia="MS PGothic" w:hAnsi="MS PGothic" w:hint="eastAsia"/>
          <w:b/>
          <w:bCs/>
          <w:sz w:val="28"/>
          <w:szCs w:val="28"/>
          <w:lang w:eastAsia="zh-TW"/>
        </w:rPr>
        <w:t>份首日起，經申請人及本公司確認後生效。此後，合約期限將每月自動續約。</w:t>
      </w:r>
    </w:p>
    <w:p w14:paraId="7A916BB3"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2. 會員有責任在上述入會日期前及時</w:t>
      </w:r>
      <w:r w:rsidRPr="00785D67">
        <w:rPr>
          <w:rFonts w:ascii="MS PGothic" w:eastAsia="MS PGothic" w:hAnsi="MS PGothic" w:hint="eastAsia"/>
          <w:b/>
          <w:bCs/>
          <w:sz w:val="28"/>
          <w:szCs w:val="28"/>
          <w:lang w:eastAsia="zh-TW"/>
        </w:rPr>
        <w:t>辦理入會手續。即使未能在入會日期​​前及時辦理入會手續，入會日期也不會更改。</w:t>
      </w:r>
    </w:p>
    <w:p w14:paraId="37DDA950"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第五條（參與責任）</w:t>
      </w:r>
    </w:p>
    <w:p w14:paraId="4DB5427F" w14:textId="45D8A37C"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會員同意，未經本人同意，不得利用透過</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獲得的任何友誼或資訊為自己或第三方謀取經濟利益，例如商業活動。此外，會員同意不從事任何活動，例如招募會員加入任何會員組織，包括政治或宗教組織。</w:t>
      </w:r>
    </w:p>
    <w:p w14:paraId="3DC4D336"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2. 若會員對第三方造成損害，會員應自行負責。此外，如果會員違反本條款或透過欺詐或非法行為對本公司造成損害，本公司可向該會員索償。</w:t>
      </w:r>
    </w:p>
    <w:p w14:paraId="42E786A0"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第六條（姓名等的通知）</w:t>
      </w:r>
    </w:p>
    <w:p w14:paraId="472470F5"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本公司將向認證教練告知學員的姓名、所屬機構等個人資料。這些個人資訊除用於俱樂部運營外，不會用於任何其他目的。</w:t>
      </w:r>
    </w:p>
    <w:p w14:paraId="5C0E2FC2"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lastRenderedPageBreak/>
        <w:t>第七條（變更通知）</w:t>
      </w:r>
    </w:p>
    <w:p w14:paraId="274B0DA1"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會員的聯絡資訊（例如地址、電話號碼或電子郵件地址）如有變更，必須及時通知本公司。除非另行通知變更，否則本公司將以郵件方式聯絡您，郵件地址為申請時提供的地址。</w:t>
      </w:r>
    </w:p>
    <w:p w14:paraId="05569F66"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w:t>
      </w:r>
      <w:r w:rsidRPr="00785D67">
        <w:rPr>
          <w:rFonts w:ascii="MS PGothic" w:eastAsia="MS PGothic" w:hAnsi="MS PGothic"/>
          <w:b/>
          <w:bCs/>
          <w:sz w:val="28"/>
          <w:szCs w:val="28"/>
          <w:lang w:eastAsia="zh-TW"/>
        </w:rPr>
        <w:t>8條（連接設備及通訊費用自理）</w:t>
      </w:r>
    </w:p>
    <w:p w14:paraId="672DD196"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會員應自行承擔使用本服務所需的電腦、軟體、通訊設備、電話線路等所有必要設備，並自行承擔相關費用和責任，簽訂線路使用協議、申請網路連線服務等。</w:t>
      </w:r>
    </w:p>
    <w:p w14:paraId="63CE56E9"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w:t>
      </w:r>
      <w:r w:rsidRPr="00785D67">
        <w:rPr>
          <w:rFonts w:ascii="MS PGothic" w:eastAsia="MS PGothic" w:hAnsi="MS PGothic"/>
          <w:b/>
          <w:bCs/>
          <w:sz w:val="28"/>
          <w:szCs w:val="28"/>
          <w:lang w:eastAsia="zh-TW"/>
        </w:rPr>
        <w:t>9條（暫停營運）</w:t>
      </w:r>
    </w:p>
    <w:p w14:paraId="7DE9064D"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如有下列情況，本公司可不事先通知會員而暫停本</w:t>
      </w:r>
      <w:r w:rsidRPr="00785D67">
        <w:rPr>
          <w:rFonts w:ascii="MS PGothic" w:eastAsia="MS PGothic" w:hAnsi="MS PGothic" w:hint="eastAsia"/>
          <w:b/>
          <w:bCs/>
          <w:sz w:val="28"/>
          <w:szCs w:val="28"/>
          <w:lang w:eastAsia="zh-TW"/>
        </w:rPr>
        <w:t>俱樂部營運。</w:t>
      </w:r>
    </w:p>
    <w:p w14:paraId="6FA3BA1F"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因火災、停電、地震、火山爆發、洪水、海嘯、颱風等不可抗力事件，或戰爭、暴動、</w:t>
      </w:r>
      <w:r w:rsidRPr="00785D67">
        <w:rPr>
          <w:rFonts w:ascii="微軟正黑體" w:eastAsia="微軟正黑體" w:hAnsi="微軟正黑體" w:cs="微軟正黑體" w:hint="eastAsia"/>
          <w:b/>
          <w:bCs/>
          <w:sz w:val="28"/>
          <w:szCs w:val="28"/>
          <w:lang w:eastAsia="zh-TW"/>
        </w:rPr>
        <w:t>內</w:t>
      </w:r>
      <w:r w:rsidRPr="00785D67">
        <w:rPr>
          <w:rFonts w:ascii="MS PGothic" w:eastAsia="MS PGothic" w:hAnsi="MS PGothic" w:cs="MS PGothic" w:hint="eastAsia"/>
          <w:b/>
          <w:bCs/>
          <w:sz w:val="28"/>
          <w:szCs w:val="28"/>
          <w:lang w:eastAsia="zh-TW"/>
        </w:rPr>
        <w:t>亂等原因導致俱樂部無法運作時。</w:t>
      </w:r>
    </w:p>
    <w:p w14:paraId="772824BB"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本服務相關係統正在檢</w:t>
      </w:r>
      <w:r w:rsidRPr="00785D67">
        <w:rPr>
          <w:rFonts w:ascii="微軟正黑體" w:eastAsia="微軟正黑體" w:hAnsi="微軟正黑體" w:cs="微軟正黑體" w:hint="eastAsia"/>
          <w:b/>
          <w:bCs/>
          <w:sz w:val="28"/>
          <w:szCs w:val="28"/>
          <w:lang w:eastAsia="zh-TW"/>
        </w:rPr>
        <w:t>查</w:t>
      </w:r>
      <w:r w:rsidRPr="00785D67">
        <w:rPr>
          <w:rFonts w:ascii="MS PGothic" w:eastAsia="MS PGothic" w:hAnsi="MS PGothic" w:cs="MS PGothic" w:hint="eastAsia"/>
          <w:b/>
          <w:bCs/>
          <w:sz w:val="28"/>
          <w:szCs w:val="28"/>
          <w:lang w:eastAsia="zh-TW"/>
        </w:rPr>
        <w:t>或維護中。</w:t>
      </w:r>
    </w:p>
    <w:p w14:paraId="5A16024F"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因事故等原因導致電腦、通訊線路等無法使用時。</w:t>
      </w:r>
    </w:p>
    <w:p w14:paraId="19636B97"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因其他不可抗力因素導致我方認為有必要中止服務時。</w:t>
      </w:r>
    </w:p>
    <w:p w14:paraId="16233FFF"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2. 因前款規定導致會員遭受損失時，我方不承擔責任。</w:t>
      </w:r>
    </w:p>
    <w:p w14:paraId="615ADFB1"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w:t>
      </w:r>
      <w:r w:rsidRPr="00785D67">
        <w:rPr>
          <w:rFonts w:ascii="MS PGothic" w:eastAsia="MS PGothic" w:hAnsi="MS PGothic"/>
          <w:b/>
          <w:bCs/>
          <w:sz w:val="28"/>
          <w:szCs w:val="28"/>
          <w:lang w:eastAsia="zh-TW"/>
        </w:rPr>
        <w:t>10條（損害賠償）</w:t>
      </w:r>
    </w:p>
    <w:p w14:paraId="76448322"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僅在我方有故意或重大過失的情況下，我方才對會員在</w:t>
      </w:r>
      <w:r w:rsidRPr="00785D67">
        <w:rPr>
          <w:rFonts w:ascii="MS PGothic" w:eastAsia="MS PGothic" w:hAnsi="MS PGothic" w:hint="eastAsia"/>
          <w:b/>
          <w:bCs/>
          <w:sz w:val="28"/>
          <w:szCs w:val="28"/>
          <w:lang w:eastAsia="zh-TW"/>
        </w:rPr>
        <w:t>俱樂部運作</w:t>
      </w:r>
      <w:r w:rsidRPr="00785D67">
        <w:rPr>
          <w:rFonts w:ascii="MS PGothic" w:eastAsia="MS PGothic" w:hAnsi="MS PGothic" w:hint="eastAsia"/>
          <w:b/>
          <w:bCs/>
          <w:sz w:val="28"/>
          <w:szCs w:val="28"/>
          <w:lang w:eastAsia="zh-TW"/>
        </w:rPr>
        <w:lastRenderedPageBreak/>
        <w:t>過程中所遭受的損失負責。若我方有責任，損害賠償金額以已繳交的會員費為限。</w:t>
      </w:r>
    </w:p>
    <w:p w14:paraId="3D679687"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2. 會員希望解除會員資格時，可依我方規定的程序申請解除會員資格，並依下一條規定的解除條件解除會員資格。</w:t>
      </w:r>
    </w:p>
    <w:p w14:paraId="4A069787"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3. 會員違反本條款或實施詐欺或違法行為，造成我方損失時，我方可向會員索取損害賠償。</w:t>
      </w:r>
    </w:p>
    <w:p w14:paraId="79EFF1C1"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w:t>
      </w:r>
      <w:r w:rsidRPr="00785D67">
        <w:rPr>
          <w:rFonts w:ascii="MS PGothic" w:eastAsia="MS PGothic" w:hAnsi="MS PGothic"/>
          <w:b/>
          <w:bCs/>
          <w:sz w:val="28"/>
          <w:szCs w:val="28"/>
          <w:lang w:eastAsia="zh-TW"/>
        </w:rPr>
        <w:t>11條（解除）</w:t>
      </w:r>
    </w:p>
    <w:p w14:paraId="051A5F8B"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會員自合約生效日起一年後，如欲解除會員資格，須於擬解除會員資格月</w:t>
      </w:r>
      <w:r w:rsidRPr="00785D67">
        <w:rPr>
          <w:rFonts w:ascii="MS PGothic" w:eastAsia="MS PGothic" w:hAnsi="MS PGothic" w:hint="eastAsia"/>
          <w:b/>
          <w:bCs/>
          <w:sz w:val="28"/>
          <w:szCs w:val="28"/>
          <w:lang w:eastAsia="zh-TW"/>
        </w:rPr>
        <w:t>份前至少一個月，以電子郵件或書面形式聯繫日台灣情緣後援會秘書處，辦理相關手續。</w:t>
      </w:r>
    </w:p>
    <w:p w14:paraId="5FD016A9"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2. 會員如有下列情形之一，本公司有權強制解除會員資格。此外，屆時，本公司亦可能要求會員退還教材等。</w:t>
      </w:r>
    </w:p>
    <w:p w14:paraId="4D022FF4"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故意註冊或提供</w:t>
      </w:r>
      <w:r w:rsidRPr="00785D67">
        <w:rPr>
          <w:rFonts w:ascii="MS PGothic" w:eastAsia="MS PGothic" w:hAnsi="MS PGothic" w:hint="eastAsia"/>
          <w:b/>
          <w:bCs/>
          <w:sz w:val="28"/>
          <w:szCs w:val="28"/>
          <w:lang w:eastAsia="zh-TW"/>
        </w:rPr>
        <w:t>虛假信息</w:t>
      </w:r>
    </w:p>
    <w:p w14:paraId="67F68652"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未在規定期限</w:t>
      </w:r>
      <w:r w:rsidRPr="00785D67">
        <w:rPr>
          <w:rFonts w:ascii="微軟正黑體" w:eastAsia="微軟正黑體" w:hAnsi="微軟正黑體" w:cs="微軟正黑體" w:hint="eastAsia"/>
          <w:b/>
          <w:bCs/>
          <w:sz w:val="28"/>
          <w:szCs w:val="28"/>
          <w:lang w:eastAsia="zh-TW"/>
        </w:rPr>
        <w:t>內</w:t>
      </w:r>
      <w:r w:rsidRPr="00785D67">
        <w:rPr>
          <w:rFonts w:ascii="MS PGothic" w:eastAsia="MS PGothic" w:hAnsi="MS PGothic" w:cs="MS PGothic" w:hint="eastAsia"/>
          <w:b/>
          <w:bCs/>
          <w:sz w:val="28"/>
          <w:szCs w:val="28"/>
          <w:lang w:eastAsia="zh-TW"/>
        </w:rPr>
        <w:t>繳納全部或部分會員費</w:t>
      </w:r>
    </w:p>
    <w:p w14:paraId="778BDA18"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侵害本公司、其他會員或第三方的著作權、肖像權、其他智慧財</w:t>
      </w:r>
      <w:r w:rsidRPr="00785D67">
        <w:rPr>
          <w:rFonts w:ascii="微軟正黑體" w:eastAsia="微軟正黑體" w:hAnsi="微軟正黑體" w:cs="微軟正黑體" w:hint="eastAsia"/>
          <w:b/>
          <w:bCs/>
          <w:sz w:val="28"/>
          <w:szCs w:val="28"/>
          <w:lang w:eastAsia="zh-TW"/>
        </w:rPr>
        <w:t>產</w:t>
      </w:r>
      <w:r w:rsidRPr="00785D67">
        <w:rPr>
          <w:rFonts w:ascii="MS PGothic" w:eastAsia="MS PGothic" w:hAnsi="MS PGothic" w:cs="MS PGothic" w:hint="eastAsia"/>
          <w:b/>
          <w:bCs/>
          <w:sz w:val="28"/>
          <w:szCs w:val="28"/>
          <w:lang w:eastAsia="zh-TW"/>
        </w:rPr>
        <w:t>權、財</w:t>
      </w:r>
      <w:r w:rsidRPr="00785D67">
        <w:rPr>
          <w:rFonts w:ascii="微軟正黑體" w:eastAsia="微軟正黑體" w:hAnsi="微軟正黑體" w:cs="微軟正黑體" w:hint="eastAsia"/>
          <w:b/>
          <w:bCs/>
          <w:sz w:val="28"/>
          <w:szCs w:val="28"/>
          <w:lang w:eastAsia="zh-TW"/>
        </w:rPr>
        <w:t>產</w:t>
      </w:r>
      <w:r w:rsidRPr="00785D67">
        <w:rPr>
          <w:rFonts w:ascii="MS PGothic" w:eastAsia="MS PGothic" w:hAnsi="MS PGothic" w:cs="MS PGothic" w:hint="eastAsia"/>
          <w:b/>
          <w:bCs/>
          <w:sz w:val="28"/>
          <w:szCs w:val="28"/>
          <w:lang w:eastAsia="zh-TW"/>
        </w:rPr>
        <w:t>或隱私</w:t>
      </w:r>
    </w:p>
    <w:p w14:paraId="4B3AB08C"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從事妨礙本服務營運、損害本公司名譽或有此類行為的可能性</w:t>
      </w:r>
    </w:p>
    <w:p w14:paraId="2593BF01"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從事違反法律法規、</w:t>
      </w:r>
      <w:r w:rsidRPr="00785D67">
        <w:rPr>
          <w:rFonts w:ascii="MS PGothic" w:eastAsia="MS PGothic" w:hAnsi="MS PGothic" w:hint="eastAsia"/>
          <w:b/>
          <w:bCs/>
          <w:sz w:val="28"/>
          <w:szCs w:val="28"/>
          <w:lang w:eastAsia="zh-TW"/>
        </w:rPr>
        <w:t>涉嫌或可能涉嫌犯罪的行為</w:t>
      </w:r>
    </w:p>
    <w:p w14:paraId="30136287"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lastRenderedPageBreak/>
        <w:t>•</w:t>
      </w:r>
      <w:r w:rsidRPr="00785D67">
        <w:rPr>
          <w:rFonts w:ascii="MS PGothic" w:eastAsia="MS PGothic" w:hAnsi="MS PGothic"/>
          <w:b/>
          <w:bCs/>
          <w:sz w:val="28"/>
          <w:szCs w:val="28"/>
          <w:lang w:eastAsia="zh-TW"/>
        </w:rPr>
        <w:t xml:space="preserve"> 從事違反或可能違反公共秩序和道德的行為</w:t>
      </w:r>
    </w:p>
    <w:p w14:paraId="72B7B4B9"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屬於反社會勢力相關組織、為反社會勢力謀取利益或利用反社會勢力，或有此類行為的可能性</w:t>
      </w:r>
    </w:p>
    <w:p w14:paraId="0C9D1BB0"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w:t>
      </w:r>
      <w:r w:rsidRPr="00785D67">
        <w:rPr>
          <w:rFonts w:ascii="MS PGothic" w:eastAsia="MS PGothic" w:hAnsi="MS PGothic"/>
          <w:b/>
          <w:bCs/>
          <w:sz w:val="28"/>
          <w:szCs w:val="28"/>
          <w:lang w:eastAsia="zh-TW"/>
        </w:rPr>
        <w:t xml:space="preserve"> 違反本條款或本公司認為</w:t>
      </w:r>
      <w:r w:rsidRPr="00785D67">
        <w:rPr>
          <w:rFonts w:ascii="MS PGothic" w:eastAsia="MS PGothic" w:hAnsi="MS PGothic" w:hint="eastAsia"/>
          <w:b/>
          <w:bCs/>
          <w:sz w:val="28"/>
          <w:szCs w:val="28"/>
          <w:lang w:eastAsia="zh-TW"/>
        </w:rPr>
        <w:t>您不適合成為會員</w:t>
      </w:r>
    </w:p>
    <w:p w14:paraId="023BF9CC"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w:t>
      </w:r>
      <w:r w:rsidRPr="00785D67">
        <w:rPr>
          <w:rFonts w:ascii="MS PGothic" w:eastAsia="MS PGothic" w:hAnsi="MS PGothic"/>
          <w:b/>
          <w:bCs/>
          <w:sz w:val="28"/>
          <w:szCs w:val="28"/>
          <w:lang w:eastAsia="zh-TW"/>
        </w:rPr>
        <w:t>12條（會員費退款等）</w:t>
      </w:r>
    </w:p>
    <w:p w14:paraId="51EAA5D4" w14:textId="44BA0B92"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會員入會後，不論以何種方式支付，本公司均不退還會員所支付的會員費。會員在合約期間未參加俱樂部活動並不免除繳納會費的義務。此外，除</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暫停營運的情況外，會員在合約期間退出</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並不免除繳納會費的義務。</w:t>
      </w:r>
    </w:p>
    <w:p w14:paraId="31E8A1FE"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w:t>
      </w:r>
      <w:r w:rsidRPr="00785D67">
        <w:rPr>
          <w:rFonts w:ascii="MS PGothic" w:eastAsia="MS PGothic" w:hAnsi="MS PGothic"/>
          <w:b/>
          <w:bCs/>
          <w:sz w:val="28"/>
          <w:szCs w:val="28"/>
          <w:lang w:eastAsia="zh-TW"/>
        </w:rPr>
        <w:t>13條（</w:t>
      </w:r>
      <w:r w:rsidRPr="00785D67">
        <w:rPr>
          <w:rFonts w:ascii="MS PGothic" w:eastAsia="MS PGothic" w:hAnsi="MS PGothic" w:hint="eastAsia"/>
          <w:b/>
          <w:bCs/>
          <w:sz w:val="28"/>
          <w:szCs w:val="28"/>
          <w:lang w:eastAsia="zh-TW"/>
        </w:rPr>
        <w:t>俱樂部</w:t>
      </w:r>
      <w:r w:rsidRPr="00785D67">
        <w:rPr>
          <w:rFonts w:ascii="微軟正黑體" w:eastAsia="微軟正黑體" w:hAnsi="微軟正黑體" w:cs="微軟正黑體" w:hint="eastAsia"/>
          <w:b/>
          <w:bCs/>
          <w:sz w:val="28"/>
          <w:szCs w:val="28"/>
          <w:lang w:eastAsia="zh-TW"/>
        </w:rPr>
        <w:t>內</w:t>
      </w:r>
      <w:r w:rsidRPr="00785D67">
        <w:rPr>
          <w:rFonts w:ascii="MS PGothic" w:eastAsia="MS PGothic" w:hAnsi="MS PGothic" w:cs="MS PGothic" w:hint="eastAsia"/>
          <w:b/>
          <w:bCs/>
          <w:sz w:val="28"/>
          <w:szCs w:val="28"/>
          <w:lang w:eastAsia="zh-TW"/>
        </w:rPr>
        <w:t>容變更）</w:t>
      </w:r>
    </w:p>
    <w:p w14:paraId="449B4DF0" w14:textId="6264CCAE"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本</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可能在未事先通知會員的情況下變更或暫停服務，會員同意此舉。</w:t>
      </w:r>
    </w:p>
    <w:p w14:paraId="1509C0AA"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2. 服務</w:t>
      </w:r>
      <w:r w:rsidRPr="00785D67">
        <w:rPr>
          <w:rFonts w:ascii="微軟正黑體" w:eastAsia="微軟正黑體" w:hAnsi="微軟正黑體" w:cs="微軟正黑體" w:hint="eastAsia"/>
          <w:b/>
          <w:bCs/>
          <w:sz w:val="28"/>
          <w:szCs w:val="28"/>
          <w:lang w:eastAsia="zh-TW"/>
        </w:rPr>
        <w:t>內</w:t>
      </w:r>
      <w:r w:rsidRPr="00785D67">
        <w:rPr>
          <w:rFonts w:ascii="MS PGothic" w:eastAsia="MS PGothic" w:hAnsi="MS PGothic" w:cs="MS PGothic" w:hint="eastAsia"/>
          <w:b/>
          <w:bCs/>
          <w:sz w:val="28"/>
          <w:szCs w:val="28"/>
          <w:lang w:eastAsia="zh-TW"/>
        </w:rPr>
        <w:t>容如有變更，本俱樂部將及時通知會員。</w:t>
      </w:r>
    </w:p>
    <w:p w14:paraId="3230F062" w14:textId="44BB2A04"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3. 本</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可能在提前一個月通知會員的情況下，長期暫停或終止提供全部服務。</w:t>
      </w:r>
    </w:p>
    <w:p w14:paraId="1A82A30A" w14:textId="11BB0DDE"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4. 本</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對會員因前款規定而遭受的任何損失不承擔任何責任。</w:t>
      </w:r>
    </w:p>
    <w:p w14:paraId="20B57C65"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第</w:t>
      </w:r>
      <w:r w:rsidRPr="00785D67">
        <w:rPr>
          <w:rFonts w:ascii="MS PGothic" w:eastAsia="MS PGothic" w:hAnsi="MS PGothic"/>
          <w:b/>
          <w:bCs/>
          <w:sz w:val="28"/>
          <w:szCs w:val="28"/>
          <w:lang w:eastAsia="zh-TW"/>
        </w:rPr>
        <w:t>14條（條款變更）</w:t>
      </w:r>
    </w:p>
    <w:p w14:paraId="6D71E649" w14:textId="553484A2"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t>1. 本</w:t>
      </w:r>
      <w:r w:rsidR="00CF770C" w:rsidRPr="009C0001">
        <w:rPr>
          <w:rFonts w:ascii="MS PGothic" w:eastAsia="MS PGothic" w:hAnsi="MS PGothic"/>
          <w:b/>
          <w:bCs/>
          <w:sz w:val="28"/>
          <w:szCs w:val="28"/>
          <w:lang w:eastAsia="zh-TW"/>
        </w:rPr>
        <w:t>支援聯盟</w:t>
      </w:r>
      <w:r w:rsidRPr="00785D67">
        <w:rPr>
          <w:rFonts w:ascii="MS PGothic" w:eastAsia="MS PGothic" w:hAnsi="MS PGothic" w:hint="eastAsia"/>
          <w:b/>
          <w:bCs/>
          <w:sz w:val="28"/>
          <w:szCs w:val="28"/>
          <w:lang w:eastAsia="zh-TW"/>
        </w:rPr>
        <w:t>保留隨時變更本條款的權利，恕不另行通知。</w:t>
      </w:r>
    </w:p>
    <w:p w14:paraId="459C762E" w14:textId="1B4056E0"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b/>
          <w:bCs/>
          <w:sz w:val="28"/>
          <w:szCs w:val="28"/>
          <w:lang w:eastAsia="zh-TW"/>
        </w:rPr>
        <w:lastRenderedPageBreak/>
        <w:t>2. 本</w:t>
      </w:r>
      <w:r w:rsidR="00CF770C" w:rsidRPr="009C0001">
        <w:rPr>
          <w:rFonts w:ascii="MS PGothic" w:eastAsia="MS PGothic" w:hAnsi="MS PGothic"/>
          <w:b/>
          <w:bCs/>
          <w:sz w:val="28"/>
          <w:szCs w:val="28"/>
        </w:rPr>
        <w:t>支援</w:t>
      </w:r>
      <w:r w:rsidR="00CF770C" w:rsidRPr="009C0001">
        <w:rPr>
          <w:rFonts w:ascii="MS PGothic" w:eastAsia="MS PGothic" w:hAnsi="MS PGothic"/>
          <w:b/>
          <w:bCs/>
          <w:sz w:val="28"/>
          <w:szCs w:val="28"/>
          <w:lang w:eastAsia="zh-TW"/>
        </w:rPr>
        <w:t>聯盟</w:t>
      </w:r>
      <w:r w:rsidRPr="00785D67">
        <w:rPr>
          <w:rFonts w:ascii="MS PGothic" w:eastAsia="MS PGothic" w:hAnsi="MS PGothic" w:hint="eastAsia"/>
          <w:b/>
          <w:bCs/>
          <w:sz w:val="28"/>
          <w:szCs w:val="28"/>
          <w:lang w:eastAsia="zh-TW"/>
        </w:rPr>
        <w:t>將就本條款的任何變更通知會員。</w:t>
      </w:r>
    </w:p>
    <w:p w14:paraId="1E6E9FB3" w14:textId="77777777" w:rsidR="00785D67" w:rsidRPr="00785D67" w:rsidRDefault="00785D67" w:rsidP="00785D67">
      <w:pPr>
        <w:rPr>
          <w:rFonts w:ascii="MS PGothic" w:eastAsia="MS PGothic" w:hAnsi="MS PGothic"/>
          <w:b/>
          <w:bCs/>
          <w:sz w:val="28"/>
          <w:szCs w:val="28"/>
          <w:lang w:eastAsia="zh-TW"/>
        </w:rPr>
      </w:pPr>
    </w:p>
    <w:p w14:paraId="14F15977" w14:textId="45B7015E"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會員加入「</w:t>
      </w:r>
      <w:r w:rsidR="009C0001" w:rsidRPr="009C0001">
        <w:rPr>
          <w:rFonts w:ascii="MS PGothic" w:eastAsia="MS PGothic" w:hAnsi="MS PGothic"/>
          <w:b/>
          <w:bCs/>
          <w:sz w:val="28"/>
          <w:szCs w:val="28"/>
          <w:lang w:eastAsia="zh-TW"/>
        </w:rPr>
        <w:t>日台商務支援聯盟</w:t>
      </w:r>
      <w:r w:rsidRPr="00785D67">
        <w:rPr>
          <w:rFonts w:ascii="MS PGothic" w:eastAsia="MS PGothic" w:hAnsi="MS PGothic" w:hint="eastAsia"/>
          <w:b/>
          <w:bCs/>
          <w:sz w:val="28"/>
          <w:szCs w:val="28"/>
          <w:lang w:eastAsia="zh-TW"/>
        </w:rPr>
        <w:t>®」前，即表示同意以上所有條款。</w:t>
      </w:r>
    </w:p>
    <w:p w14:paraId="0A01EFFE" w14:textId="77777777" w:rsidR="00785D67" w:rsidRPr="00785D67" w:rsidRDefault="00785D67" w:rsidP="00785D67">
      <w:pPr>
        <w:rPr>
          <w:rFonts w:ascii="MS PGothic" w:eastAsia="MS PGothic" w:hAnsi="MS PGothic"/>
          <w:b/>
          <w:bCs/>
          <w:sz w:val="28"/>
          <w:szCs w:val="28"/>
          <w:lang w:eastAsia="zh-TW"/>
        </w:rPr>
      </w:pPr>
    </w:p>
    <w:p w14:paraId="07609AE0" w14:textId="77777777" w:rsidR="00785D67" w:rsidRPr="00785D67" w:rsidRDefault="00785D67" w:rsidP="00785D67">
      <w:pPr>
        <w:rPr>
          <w:rFonts w:ascii="MS PGothic" w:eastAsia="MS PGothic" w:hAnsi="MS PGothic"/>
          <w:b/>
          <w:bCs/>
          <w:sz w:val="28"/>
          <w:szCs w:val="28"/>
          <w:lang w:eastAsia="zh-TW"/>
        </w:rPr>
      </w:pPr>
      <w:r w:rsidRPr="00785D67">
        <w:rPr>
          <w:rFonts w:ascii="MS PGothic" w:eastAsia="MS PGothic" w:hAnsi="MS PGothic" w:hint="eastAsia"/>
          <w:b/>
          <w:bCs/>
          <w:sz w:val="28"/>
          <w:szCs w:val="28"/>
          <w:lang w:eastAsia="zh-TW"/>
        </w:rPr>
        <w:t>附則：本條例自</w:t>
      </w:r>
      <w:r w:rsidRPr="00785D67">
        <w:rPr>
          <w:rFonts w:ascii="MS PGothic" w:eastAsia="MS PGothic" w:hAnsi="MS PGothic"/>
          <w:b/>
          <w:bCs/>
          <w:sz w:val="28"/>
          <w:szCs w:val="28"/>
          <w:lang w:eastAsia="zh-TW"/>
        </w:rPr>
        <w:t>1025年9月1日起施行。</w:t>
      </w:r>
    </w:p>
    <w:p w14:paraId="20222E50" w14:textId="77777777" w:rsidR="00785D67" w:rsidRPr="00785D67" w:rsidRDefault="00785D67" w:rsidP="00785D67">
      <w:pPr>
        <w:rPr>
          <w:rFonts w:ascii="MS PGothic" w:eastAsia="MS PGothic" w:hAnsi="MS PGothic"/>
          <w:b/>
          <w:bCs/>
          <w:sz w:val="28"/>
          <w:szCs w:val="28"/>
          <w:lang w:eastAsia="zh-TW"/>
        </w:rPr>
      </w:pPr>
    </w:p>
    <w:p w14:paraId="40A5AE38" w14:textId="5A57699C" w:rsidR="008D6551" w:rsidRPr="00785D67" w:rsidRDefault="00785D67" w:rsidP="00785D67">
      <w:pPr>
        <w:rPr>
          <w:lang w:eastAsia="zh-TW"/>
        </w:rPr>
      </w:pPr>
      <w:r w:rsidRPr="00785D67">
        <w:rPr>
          <w:rFonts w:ascii="MS PGothic" w:eastAsia="MS PGothic" w:hAnsi="MS PGothic" w:hint="eastAsia"/>
          <w:b/>
          <w:bCs/>
          <w:sz w:val="28"/>
          <w:szCs w:val="28"/>
          <w:lang w:eastAsia="zh-TW"/>
        </w:rPr>
        <w:t>制定及實施日期：</w:t>
      </w:r>
      <w:r w:rsidRPr="00785D67">
        <w:rPr>
          <w:rFonts w:ascii="MS PGothic" w:eastAsia="MS PGothic" w:hAnsi="MS PGothic"/>
          <w:b/>
          <w:bCs/>
          <w:sz w:val="28"/>
          <w:szCs w:val="28"/>
          <w:lang w:eastAsia="zh-TW"/>
        </w:rPr>
        <w:t>2025年9月1日</w:t>
      </w:r>
    </w:p>
    <w:sectPr w:rsidR="008D6551" w:rsidRPr="00785D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AF5"/>
    <w:multiLevelType w:val="multilevel"/>
    <w:tmpl w:val="7518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1170C"/>
    <w:multiLevelType w:val="multilevel"/>
    <w:tmpl w:val="C57C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40023"/>
    <w:multiLevelType w:val="multilevel"/>
    <w:tmpl w:val="D1F4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A0858"/>
    <w:multiLevelType w:val="multilevel"/>
    <w:tmpl w:val="974A9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F1345"/>
    <w:multiLevelType w:val="multilevel"/>
    <w:tmpl w:val="C9FA3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B2CD4"/>
    <w:multiLevelType w:val="multilevel"/>
    <w:tmpl w:val="D80A89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F4409E"/>
    <w:multiLevelType w:val="multilevel"/>
    <w:tmpl w:val="5920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200FE"/>
    <w:multiLevelType w:val="multilevel"/>
    <w:tmpl w:val="61B2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F0BA9"/>
    <w:multiLevelType w:val="multilevel"/>
    <w:tmpl w:val="0DCCC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31C47"/>
    <w:multiLevelType w:val="multilevel"/>
    <w:tmpl w:val="22F228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FE50B6"/>
    <w:multiLevelType w:val="multilevel"/>
    <w:tmpl w:val="385A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70DCB"/>
    <w:multiLevelType w:val="multilevel"/>
    <w:tmpl w:val="CC4C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1B2EB8"/>
    <w:multiLevelType w:val="multilevel"/>
    <w:tmpl w:val="F59E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686225">
    <w:abstractNumId w:val="3"/>
  </w:num>
  <w:num w:numId="2" w16cid:durableId="671686461">
    <w:abstractNumId w:val="4"/>
  </w:num>
  <w:num w:numId="3" w16cid:durableId="1782676394">
    <w:abstractNumId w:val="6"/>
  </w:num>
  <w:num w:numId="4" w16cid:durableId="581989061">
    <w:abstractNumId w:val="2"/>
  </w:num>
  <w:num w:numId="5" w16cid:durableId="1443458248">
    <w:abstractNumId w:val="7"/>
  </w:num>
  <w:num w:numId="6" w16cid:durableId="132911148">
    <w:abstractNumId w:val="0"/>
  </w:num>
  <w:num w:numId="7" w16cid:durableId="344284481">
    <w:abstractNumId w:val="5"/>
  </w:num>
  <w:num w:numId="8" w16cid:durableId="142043226">
    <w:abstractNumId w:val="9"/>
  </w:num>
  <w:num w:numId="9" w16cid:durableId="1659727658">
    <w:abstractNumId w:val="1"/>
  </w:num>
  <w:num w:numId="10" w16cid:durableId="272637671">
    <w:abstractNumId w:val="11"/>
  </w:num>
  <w:num w:numId="11" w16cid:durableId="546718193">
    <w:abstractNumId w:val="8"/>
  </w:num>
  <w:num w:numId="12" w16cid:durableId="2128963432">
    <w:abstractNumId w:val="12"/>
  </w:num>
  <w:num w:numId="13" w16cid:durableId="444809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51"/>
    <w:rsid w:val="00047DAD"/>
    <w:rsid w:val="000F76FD"/>
    <w:rsid w:val="00146692"/>
    <w:rsid w:val="002A2032"/>
    <w:rsid w:val="003A5527"/>
    <w:rsid w:val="00495C78"/>
    <w:rsid w:val="00572FDA"/>
    <w:rsid w:val="00785D67"/>
    <w:rsid w:val="007A6548"/>
    <w:rsid w:val="008D6551"/>
    <w:rsid w:val="009C0001"/>
    <w:rsid w:val="00AD3C0A"/>
    <w:rsid w:val="00AF1896"/>
    <w:rsid w:val="00B7169C"/>
    <w:rsid w:val="00CF770C"/>
    <w:rsid w:val="00D3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922A3"/>
  <w15:chartTrackingRefBased/>
  <w15:docId w15:val="{AD7786AF-1A50-4419-99AB-64A49EAF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5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D65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5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5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5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5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5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5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5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D6551"/>
    <w:rPr>
      <w:rFonts w:asciiTheme="majorHAnsi" w:eastAsiaTheme="majorEastAsia" w:hAnsiTheme="majorHAnsi" w:cstheme="majorBidi"/>
      <w:color w:val="000000" w:themeColor="text1"/>
      <w:sz w:val="32"/>
      <w:szCs w:val="32"/>
    </w:rPr>
  </w:style>
  <w:style w:type="character" w:customStyle="1" w:styleId="20">
    <w:name w:val="標題 2 字元"/>
    <w:basedOn w:val="a0"/>
    <w:link w:val="2"/>
    <w:uiPriority w:val="9"/>
    <w:rsid w:val="008D6551"/>
    <w:rPr>
      <w:rFonts w:asciiTheme="majorHAnsi" w:eastAsiaTheme="majorEastAsia" w:hAnsiTheme="majorHAnsi" w:cstheme="majorBidi"/>
      <w:color w:val="000000" w:themeColor="text1"/>
      <w:sz w:val="28"/>
      <w:szCs w:val="28"/>
    </w:rPr>
  </w:style>
  <w:style w:type="character" w:customStyle="1" w:styleId="30">
    <w:name w:val="標題 3 字元"/>
    <w:basedOn w:val="a0"/>
    <w:link w:val="3"/>
    <w:uiPriority w:val="9"/>
    <w:semiHidden/>
    <w:rsid w:val="008D6551"/>
    <w:rPr>
      <w:rFonts w:asciiTheme="majorHAnsi" w:eastAsiaTheme="majorEastAsia" w:hAnsiTheme="majorHAnsi" w:cstheme="majorBidi"/>
      <w:color w:val="000000" w:themeColor="text1"/>
      <w:sz w:val="24"/>
    </w:rPr>
  </w:style>
  <w:style w:type="character" w:customStyle="1" w:styleId="40">
    <w:name w:val="標題 4 字元"/>
    <w:basedOn w:val="a0"/>
    <w:link w:val="4"/>
    <w:uiPriority w:val="9"/>
    <w:semiHidden/>
    <w:rsid w:val="008D6551"/>
    <w:rPr>
      <w:rFonts w:asciiTheme="majorHAnsi" w:eastAsiaTheme="majorEastAsia" w:hAnsiTheme="majorHAnsi" w:cstheme="majorBidi"/>
      <w:color w:val="000000" w:themeColor="text1"/>
    </w:rPr>
  </w:style>
  <w:style w:type="character" w:customStyle="1" w:styleId="50">
    <w:name w:val="標題 5 字元"/>
    <w:basedOn w:val="a0"/>
    <w:link w:val="5"/>
    <w:uiPriority w:val="9"/>
    <w:semiHidden/>
    <w:rsid w:val="008D6551"/>
    <w:rPr>
      <w:rFonts w:asciiTheme="majorHAnsi" w:eastAsiaTheme="majorEastAsia" w:hAnsiTheme="majorHAnsi" w:cstheme="majorBidi"/>
      <w:color w:val="000000" w:themeColor="text1"/>
    </w:rPr>
  </w:style>
  <w:style w:type="character" w:customStyle="1" w:styleId="60">
    <w:name w:val="標題 6 字元"/>
    <w:basedOn w:val="a0"/>
    <w:link w:val="6"/>
    <w:uiPriority w:val="9"/>
    <w:semiHidden/>
    <w:rsid w:val="008D6551"/>
    <w:rPr>
      <w:rFonts w:asciiTheme="majorHAnsi" w:eastAsiaTheme="majorEastAsia" w:hAnsiTheme="majorHAnsi" w:cstheme="majorBidi"/>
      <w:color w:val="000000" w:themeColor="text1"/>
    </w:rPr>
  </w:style>
  <w:style w:type="character" w:customStyle="1" w:styleId="70">
    <w:name w:val="標題 7 字元"/>
    <w:basedOn w:val="a0"/>
    <w:link w:val="7"/>
    <w:uiPriority w:val="9"/>
    <w:semiHidden/>
    <w:rsid w:val="008D6551"/>
    <w:rPr>
      <w:rFonts w:asciiTheme="majorHAnsi" w:eastAsiaTheme="majorEastAsia" w:hAnsiTheme="majorHAnsi" w:cstheme="majorBidi"/>
      <w:color w:val="000000" w:themeColor="text1"/>
    </w:rPr>
  </w:style>
  <w:style w:type="character" w:customStyle="1" w:styleId="80">
    <w:name w:val="標題 8 字元"/>
    <w:basedOn w:val="a0"/>
    <w:link w:val="8"/>
    <w:uiPriority w:val="9"/>
    <w:semiHidden/>
    <w:rsid w:val="008D6551"/>
    <w:rPr>
      <w:rFonts w:asciiTheme="majorHAnsi" w:eastAsiaTheme="majorEastAsia" w:hAnsiTheme="majorHAnsi" w:cstheme="majorBidi"/>
      <w:color w:val="000000" w:themeColor="text1"/>
    </w:rPr>
  </w:style>
  <w:style w:type="character" w:customStyle="1" w:styleId="90">
    <w:name w:val="標題 9 字元"/>
    <w:basedOn w:val="a0"/>
    <w:link w:val="9"/>
    <w:uiPriority w:val="9"/>
    <w:semiHidden/>
    <w:rsid w:val="008D65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5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D6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5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D6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551"/>
    <w:pPr>
      <w:spacing w:before="160" w:after="160"/>
      <w:jc w:val="center"/>
    </w:pPr>
    <w:rPr>
      <w:i/>
      <w:iCs/>
      <w:color w:val="404040" w:themeColor="text1" w:themeTint="BF"/>
    </w:rPr>
  </w:style>
  <w:style w:type="character" w:customStyle="1" w:styleId="a8">
    <w:name w:val="引文 字元"/>
    <w:basedOn w:val="a0"/>
    <w:link w:val="a7"/>
    <w:uiPriority w:val="29"/>
    <w:rsid w:val="008D6551"/>
    <w:rPr>
      <w:i/>
      <w:iCs/>
      <w:color w:val="404040" w:themeColor="text1" w:themeTint="BF"/>
    </w:rPr>
  </w:style>
  <w:style w:type="paragraph" w:styleId="a9">
    <w:name w:val="List Paragraph"/>
    <w:basedOn w:val="a"/>
    <w:uiPriority w:val="34"/>
    <w:qFormat/>
    <w:rsid w:val="008D6551"/>
    <w:pPr>
      <w:ind w:left="720"/>
      <w:contextualSpacing/>
    </w:pPr>
  </w:style>
  <w:style w:type="character" w:styleId="aa">
    <w:name w:val="Intense Emphasis"/>
    <w:basedOn w:val="a0"/>
    <w:uiPriority w:val="21"/>
    <w:qFormat/>
    <w:rsid w:val="008D6551"/>
    <w:rPr>
      <w:i/>
      <w:iCs/>
      <w:color w:val="2F5496" w:themeColor="accent1" w:themeShade="BF"/>
    </w:rPr>
  </w:style>
  <w:style w:type="paragraph" w:styleId="ab">
    <w:name w:val="Intense Quote"/>
    <w:basedOn w:val="a"/>
    <w:next w:val="a"/>
    <w:link w:val="ac"/>
    <w:uiPriority w:val="30"/>
    <w:qFormat/>
    <w:rsid w:val="008D6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8D6551"/>
    <w:rPr>
      <w:i/>
      <w:iCs/>
      <w:color w:val="2F5496" w:themeColor="accent1" w:themeShade="BF"/>
    </w:rPr>
  </w:style>
  <w:style w:type="character" w:styleId="ad">
    <w:name w:val="Intense Reference"/>
    <w:basedOn w:val="a0"/>
    <w:uiPriority w:val="32"/>
    <w:qFormat/>
    <w:rsid w:val="008D6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1272</Words>
  <Characters>1311</Characters>
  <Application>Microsoft Office Word</Application>
  <DocSecurity>0</DocSecurity>
  <Lines>62</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 常木</dc:creator>
  <cp:keywords/>
  <dc:description/>
  <cp:lastModifiedBy>e45892</cp:lastModifiedBy>
  <cp:revision>8</cp:revision>
  <dcterms:created xsi:type="dcterms:W3CDTF">2025-09-10T07:38:00Z</dcterms:created>
  <dcterms:modified xsi:type="dcterms:W3CDTF">2025-10-15T13:48:00Z</dcterms:modified>
</cp:coreProperties>
</file>